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1D49" w14:textId="3C5EE42E" w:rsidR="00ED72DF" w:rsidRPr="005D2CB3" w:rsidRDefault="00FF32EE" w:rsidP="00751F0A">
      <w:pPr>
        <w:tabs>
          <w:tab w:val="clear" w:pos="6379"/>
          <w:tab w:val="left" w:pos="5387"/>
        </w:tabs>
        <w:rPr>
          <w:lang w:val="pl-PL"/>
        </w:rPr>
      </w:pPr>
      <w:r w:rsidRPr="004917FB">
        <w:rPr>
          <w:lang w:val="pl-PL"/>
        </w:rPr>
        <w:tab/>
      </w:r>
    </w:p>
    <w:p w14:paraId="74EE2C2B" w14:textId="77777777" w:rsidR="00ED72DF" w:rsidRPr="005D2CB3" w:rsidRDefault="009F01B3" w:rsidP="009F01B3">
      <w:pPr>
        <w:tabs>
          <w:tab w:val="right" w:pos="9178"/>
        </w:tabs>
        <w:rPr>
          <w:lang w:val="pl-PL"/>
        </w:rPr>
      </w:pPr>
      <w:r w:rsidRPr="005D2CB3">
        <w:rPr>
          <w:lang w:val="pl-PL"/>
        </w:rPr>
        <w:t>(pieczęć Dostawcy)</w:t>
      </w:r>
      <w:r w:rsidRPr="005D2CB3">
        <w:rPr>
          <w:lang w:val="pl-PL"/>
        </w:rPr>
        <w:tab/>
      </w:r>
      <w:r w:rsidRPr="005D2CB3">
        <w:rPr>
          <w:lang w:val="pl-PL"/>
        </w:rPr>
        <w:tab/>
      </w:r>
      <w:r w:rsidR="00ED72DF" w:rsidRPr="005D2CB3">
        <w:rPr>
          <w:lang w:val="pl-PL"/>
        </w:rPr>
        <w:t>Załącznik nr 1</w:t>
      </w:r>
    </w:p>
    <w:p w14:paraId="702165BB" w14:textId="77777777" w:rsidR="00ED72DF" w:rsidRPr="005D2CB3" w:rsidRDefault="00ED72DF" w:rsidP="00ED72DF">
      <w:pPr>
        <w:rPr>
          <w:lang w:val="pl-PL"/>
        </w:rPr>
      </w:pPr>
    </w:p>
    <w:p w14:paraId="4C48975E" w14:textId="77777777" w:rsidR="00ED72DF" w:rsidRPr="005D2CB3" w:rsidRDefault="00ED72DF" w:rsidP="00ED72DF">
      <w:pPr>
        <w:rPr>
          <w:lang w:val="pl-PL"/>
        </w:rPr>
      </w:pPr>
    </w:p>
    <w:p w14:paraId="17E3C24C" w14:textId="4A378BA0" w:rsidR="00ED72DF" w:rsidRPr="004A6448" w:rsidRDefault="00ED72DF" w:rsidP="00ED72DF">
      <w:pPr>
        <w:jc w:val="center"/>
        <w:rPr>
          <w:lang w:val="pl-PL"/>
        </w:rPr>
      </w:pPr>
      <w:r w:rsidRPr="005D2CB3">
        <w:rPr>
          <w:lang w:val="pl-PL"/>
        </w:rPr>
        <w:t>OFERTA</w:t>
      </w:r>
      <w:r w:rsidR="009F01B3" w:rsidRPr="005D2CB3">
        <w:rPr>
          <w:lang w:val="pl-PL"/>
        </w:rPr>
        <w:t xml:space="preserve"> do </w:t>
      </w:r>
      <w:r w:rsidR="00001937" w:rsidRPr="005D2CB3">
        <w:rPr>
          <w:lang w:val="pl-PL"/>
        </w:rPr>
        <w:t>z</w:t>
      </w:r>
      <w:r w:rsidR="009F01B3" w:rsidRPr="005D2CB3">
        <w:rPr>
          <w:lang w:val="pl-PL"/>
        </w:rPr>
        <w:t xml:space="preserve">apytania </w:t>
      </w:r>
      <w:r w:rsidR="009F01B3" w:rsidRPr="004A6448">
        <w:rPr>
          <w:lang w:val="pl-PL"/>
        </w:rPr>
        <w:t xml:space="preserve">ofertowego </w:t>
      </w:r>
      <w:r w:rsidR="00CF3EEA" w:rsidRPr="004A6448">
        <w:rPr>
          <w:lang w:val="pl-PL"/>
        </w:rPr>
        <w:t>nr SIM/0</w:t>
      </w:r>
      <w:r w:rsidR="00116F11" w:rsidRPr="004A6448">
        <w:rPr>
          <w:lang w:val="pl-PL"/>
        </w:rPr>
        <w:t>3</w:t>
      </w:r>
      <w:r w:rsidR="009F01B3" w:rsidRPr="004A6448">
        <w:rPr>
          <w:lang w:val="pl-PL"/>
        </w:rPr>
        <w:t>/</w:t>
      </w:r>
      <w:r w:rsidR="00116F11" w:rsidRPr="004A6448">
        <w:rPr>
          <w:lang w:val="pl-PL"/>
        </w:rPr>
        <w:t>0</w:t>
      </w:r>
      <w:r w:rsidR="00CF3EEA" w:rsidRPr="004A6448">
        <w:rPr>
          <w:lang w:val="pl-PL"/>
        </w:rPr>
        <w:t>1</w:t>
      </w:r>
      <w:r w:rsidR="009F01B3" w:rsidRPr="004A6448">
        <w:rPr>
          <w:lang w:val="pl-PL"/>
        </w:rPr>
        <w:t>/20</w:t>
      </w:r>
      <w:r w:rsidR="00116F11" w:rsidRPr="004A6448">
        <w:rPr>
          <w:lang w:val="pl-PL"/>
        </w:rPr>
        <w:t>20</w:t>
      </w:r>
    </w:p>
    <w:p w14:paraId="17A1AC96" w14:textId="77777777" w:rsidR="00ED72DF" w:rsidRPr="004A6448" w:rsidRDefault="00ED72DF" w:rsidP="00ED72DF">
      <w:pPr>
        <w:jc w:val="center"/>
        <w:rPr>
          <w:lang w:val="pl-PL"/>
        </w:rPr>
      </w:pPr>
    </w:p>
    <w:p w14:paraId="3066BB34" w14:textId="77777777" w:rsidR="00ED72DF" w:rsidRPr="004A6448" w:rsidRDefault="00ED72DF" w:rsidP="00ED72DF">
      <w:pPr>
        <w:rPr>
          <w:lang w:val="pl-PL"/>
        </w:rPr>
      </w:pPr>
      <w:r w:rsidRPr="004A6448">
        <w:rPr>
          <w:lang w:val="pl-PL"/>
        </w:rPr>
        <w:t>Opis przedmiotu oferty:</w:t>
      </w:r>
    </w:p>
    <w:p w14:paraId="478C4C24" w14:textId="02E01025" w:rsidR="00456ECE" w:rsidRPr="00116F11" w:rsidRDefault="00116F11" w:rsidP="00116F11">
      <w:pPr>
        <w:pStyle w:val="Akapitzlist"/>
        <w:numPr>
          <w:ilvl w:val="0"/>
          <w:numId w:val="17"/>
        </w:numPr>
        <w:ind w:right="543"/>
        <w:rPr>
          <w:rFonts w:ascii="Roboto Condensed Light" w:eastAsiaTheme="minorEastAsia" w:hAnsi="Roboto Condensed Light" w:cstheme="minorBidi"/>
          <w:color w:val="000000"/>
          <w:lang w:eastAsia="pl-PL"/>
        </w:rPr>
      </w:pPr>
      <w:r w:rsidRPr="004A6448">
        <w:rPr>
          <w:rFonts w:ascii="Roboto Condensed Light" w:eastAsiaTheme="minorEastAsia" w:hAnsi="Roboto Condensed Light" w:cstheme="minorBidi"/>
          <w:color w:val="000000"/>
          <w:lang w:eastAsia="pl-PL"/>
        </w:rPr>
        <w:t>1 sztuka zintegrowanego odbiornika GNSS pozycji</w:t>
      </w:r>
      <w:r w:rsidRPr="00116F11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 i azymutu</w:t>
      </w:r>
    </w:p>
    <w:p w14:paraId="24A0AD34" w14:textId="7DAA0BA5" w:rsidR="00456ECE" w:rsidRPr="00116F11" w:rsidRDefault="00456ECE" w:rsidP="00116F11">
      <w:pPr>
        <w:ind w:left="502" w:right="543"/>
        <w:rPr>
          <w:rFonts w:eastAsia="Calibri" w:cs="Times New Roman"/>
          <w:color w:val="auto"/>
          <w:lang w:eastAsia="en-US"/>
        </w:rPr>
      </w:pPr>
      <w:proofErr w:type="spellStart"/>
      <w:r w:rsidRPr="00116F11">
        <w:t>Parametry</w:t>
      </w:r>
      <w:proofErr w:type="spellEnd"/>
      <w:r w:rsidRPr="00116F11">
        <w:t xml:space="preserve"> </w:t>
      </w:r>
      <w:proofErr w:type="spellStart"/>
      <w:r w:rsidRPr="00116F11">
        <w:t>dla</w:t>
      </w:r>
      <w:proofErr w:type="spellEnd"/>
      <w:r w:rsidRPr="00116F11">
        <w:t xml:space="preserve"> </w:t>
      </w:r>
      <w:proofErr w:type="spellStart"/>
      <w:r w:rsidRPr="00116F11">
        <w:t>przedmiotu</w:t>
      </w:r>
      <w:proofErr w:type="spellEnd"/>
      <w:r w:rsidRPr="00116F11">
        <w:t xml:space="preserve"> </w:t>
      </w:r>
      <w:proofErr w:type="spellStart"/>
      <w:r w:rsidRPr="00116F11">
        <w:t>zamówienia</w:t>
      </w:r>
      <w:proofErr w:type="spellEnd"/>
      <w:r w:rsidRPr="00116F11">
        <w:t>: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4580"/>
      </w:tblGrid>
      <w:tr w:rsidR="00116F11" w:rsidRPr="00116F11" w14:paraId="7DDB4FE4" w14:textId="77777777" w:rsidTr="006D16D0">
        <w:trPr>
          <w:trHeight w:val="300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1E48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Częstotliwość odświeżania GNSS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8880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10Hz lub więcej</w:t>
            </w:r>
          </w:p>
        </w:tc>
      </w:tr>
      <w:tr w:rsidR="00116F11" w:rsidRPr="00116F11" w14:paraId="52DE9D5F" w14:textId="77777777" w:rsidTr="006D16D0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E346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Interface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E19A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Ethernet 10/100</w:t>
            </w:r>
          </w:p>
        </w:tc>
      </w:tr>
      <w:tr w:rsidR="00116F11" w:rsidRPr="00116F11" w14:paraId="4B42853B" w14:textId="77777777" w:rsidTr="006D16D0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29D7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Protokół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FF44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 xml:space="preserve">NMEA0183 / TSS1 / </w:t>
            </w:r>
            <w:proofErr w:type="spellStart"/>
            <w:r w:rsidRPr="00116F11">
              <w:rPr>
                <w:rFonts w:ascii="Calibri" w:eastAsia="Times New Roman" w:hAnsi="Calibri" w:cs="Times New Roman"/>
                <w:lang w:val="pl-PL"/>
              </w:rPr>
              <w:t>Simrad</w:t>
            </w:r>
            <w:proofErr w:type="spellEnd"/>
          </w:p>
        </w:tc>
      </w:tr>
      <w:tr w:rsidR="00116F11" w:rsidRPr="00116F11" w14:paraId="053FAA3B" w14:textId="77777777" w:rsidTr="006D16D0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04BF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Temperatura pracy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E4D6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-40 do +70 stopni C</w:t>
            </w:r>
          </w:p>
        </w:tc>
      </w:tr>
      <w:tr w:rsidR="00116F11" w:rsidRPr="00116F11" w14:paraId="75F217B8" w14:textId="77777777" w:rsidTr="006D16D0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4DA8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Szczelność obudowy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1707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IP65 lub lepsza</w:t>
            </w:r>
          </w:p>
        </w:tc>
      </w:tr>
      <w:tr w:rsidR="00116F11" w:rsidRPr="00116F11" w14:paraId="390AA185" w14:textId="77777777" w:rsidTr="006D16D0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E62D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Maksymalna waga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41C2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4.0 kg</w:t>
            </w:r>
          </w:p>
        </w:tc>
      </w:tr>
      <w:tr w:rsidR="00116F11" w:rsidRPr="00116F11" w14:paraId="2E423775" w14:textId="77777777" w:rsidTr="006D16D0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3079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Ustalenie azymutu z dwóch anten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84E6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Tak</w:t>
            </w:r>
          </w:p>
        </w:tc>
      </w:tr>
      <w:tr w:rsidR="00116F11" w:rsidRPr="00116F11" w14:paraId="0C7C38DD" w14:textId="77777777" w:rsidTr="006D16D0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5D6B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 xml:space="preserve">Precyzja kątów </w:t>
            </w:r>
            <w:proofErr w:type="spellStart"/>
            <w:r w:rsidRPr="00116F11">
              <w:rPr>
                <w:rFonts w:ascii="Calibri" w:eastAsia="Times New Roman" w:hAnsi="Calibri" w:cs="Times New Roman"/>
                <w:lang w:val="pl-PL"/>
              </w:rPr>
              <w:t>roll</w:t>
            </w:r>
            <w:proofErr w:type="spellEnd"/>
            <w:r w:rsidRPr="00116F11">
              <w:rPr>
                <w:rFonts w:ascii="Calibri" w:eastAsia="Times New Roman" w:hAnsi="Calibri" w:cs="Times New Roman"/>
                <w:lang w:val="pl-PL"/>
              </w:rPr>
              <w:t>/</w:t>
            </w:r>
            <w:proofErr w:type="spellStart"/>
            <w:r w:rsidRPr="00116F11">
              <w:rPr>
                <w:rFonts w:ascii="Calibri" w:eastAsia="Times New Roman" w:hAnsi="Calibri" w:cs="Times New Roman"/>
                <w:lang w:val="pl-PL"/>
              </w:rPr>
              <w:t>pitch</w:t>
            </w:r>
            <w:proofErr w:type="spellEnd"/>
            <w:r w:rsidRPr="00116F11">
              <w:rPr>
                <w:rFonts w:ascii="Calibri" w:eastAsia="Times New Roman" w:hAnsi="Calibri" w:cs="Times New Roman"/>
                <w:lang w:val="pl-PL"/>
              </w:rPr>
              <w:t>/</w:t>
            </w:r>
            <w:proofErr w:type="spellStart"/>
            <w:r w:rsidRPr="00116F11">
              <w:rPr>
                <w:rFonts w:ascii="Calibri" w:eastAsia="Times New Roman" w:hAnsi="Calibri" w:cs="Times New Roman"/>
                <w:lang w:val="pl-PL"/>
              </w:rPr>
              <w:t>yaw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AA83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1.0 stopień lub mniej</w:t>
            </w:r>
          </w:p>
        </w:tc>
      </w:tr>
      <w:tr w:rsidR="00116F11" w:rsidRPr="00116F11" w14:paraId="25134262" w14:textId="77777777" w:rsidTr="006D16D0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1E86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Wspierane konstelacje GNSS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C2EA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GPS,GLONASS, GALILEO, SBAS</w:t>
            </w:r>
          </w:p>
        </w:tc>
      </w:tr>
      <w:tr w:rsidR="00116F11" w:rsidRPr="00116F11" w14:paraId="14129EA5" w14:textId="77777777" w:rsidTr="006D16D0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65FE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Typ odbiornika GNSS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AA8D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Multi-</w:t>
            </w:r>
            <w:proofErr w:type="spellStart"/>
            <w:r w:rsidRPr="00116F11">
              <w:rPr>
                <w:rFonts w:ascii="Calibri" w:eastAsia="Times New Roman" w:hAnsi="Calibri" w:cs="Times New Roman"/>
                <w:lang w:val="pl-PL"/>
              </w:rPr>
              <w:t>frequency</w:t>
            </w:r>
            <w:proofErr w:type="spellEnd"/>
            <w:r w:rsidRPr="00116F11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116F11">
              <w:rPr>
                <w:rFonts w:ascii="Calibri" w:eastAsia="Times New Roman" w:hAnsi="Calibri" w:cs="Times New Roman"/>
                <w:lang w:val="pl-PL"/>
              </w:rPr>
              <w:t>concurrent</w:t>
            </w:r>
            <w:proofErr w:type="spellEnd"/>
            <w:r w:rsidRPr="00116F11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116F11">
              <w:rPr>
                <w:rFonts w:ascii="Calibri" w:eastAsia="Times New Roman" w:hAnsi="Calibri" w:cs="Times New Roman"/>
                <w:lang w:val="pl-PL"/>
              </w:rPr>
              <w:t>constelation</w:t>
            </w:r>
            <w:proofErr w:type="spellEnd"/>
          </w:p>
        </w:tc>
      </w:tr>
      <w:tr w:rsidR="00116F11" w:rsidRPr="00116F11" w14:paraId="37683A97" w14:textId="77777777" w:rsidTr="006D16D0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D4FE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116F11">
              <w:rPr>
                <w:rFonts w:ascii="Calibri" w:eastAsia="Times New Roman" w:hAnsi="Calibri" w:cs="Times New Roman"/>
                <w:lang w:val="pl-PL"/>
              </w:rPr>
              <w:t>Prezycja</w:t>
            </w:r>
            <w:proofErr w:type="spellEnd"/>
            <w:r w:rsidRPr="00116F11">
              <w:rPr>
                <w:rFonts w:ascii="Calibri" w:eastAsia="Times New Roman" w:hAnsi="Calibri" w:cs="Times New Roman"/>
                <w:lang w:val="pl-PL"/>
              </w:rPr>
              <w:t xml:space="preserve"> pozycji poziomej i pionowej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DED3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3.0m lub mniej</w:t>
            </w:r>
          </w:p>
        </w:tc>
      </w:tr>
      <w:tr w:rsidR="00116F11" w:rsidRPr="00116F11" w14:paraId="21ABC01A" w14:textId="77777777" w:rsidTr="006D16D0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88F3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Czas startu odbiornika GNSS (hot start)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A0CD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10 sekund lub mniej</w:t>
            </w:r>
          </w:p>
        </w:tc>
      </w:tr>
      <w:tr w:rsidR="00116F11" w:rsidRPr="00116F11" w14:paraId="26E6465D" w14:textId="77777777" w:rsidTr="006D16D0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6103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Pobór mocy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9970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10 W lub mniej</w:t>
            </w:r>
          </w:p>
        </w:tc>
      </w:tr>
      <w:tr w:rsidR="00116F11" w:rsidRPr="00116F11" w14:paraId="1958D176" w14:textId="77777777" w:rsidTr="006D16D0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2E1B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Zasilanie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B739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116F11">
              <w:rPr>
                <w:rFonts w:ascii="Calibri" w:eastAsia="Times New Roman" w:hAnsi="Calibri" w:cs="Times New Roman"/>
                <w:lang w:val="pl-PL"/>
              </w:rPr>
              <w:t>PoE</w:t>
            </w:r>
            <w:proofErr w:type="spellEnd"/>
            <w:r w:rsidRPr="00116F11">
              <w:rPr>
                <w:rFonts w:ascii="Calibri" w:eastAsia="Times New Roman" w:hAnsi="Calibri" w:cs="Times New Roman"/>
                <w:lang w:val="pl-PL"/>
              </w:rPr>
              <w:t xml:space="preserve"> lub 9-32V DC</w:t>
            </w:r>
          </w:p>
        </w:tc>
      </w:tr>
      <w:tr w:rsidR="00116F11" w:rsidRPr="00116F11" w14:paraId="27E8134B" w14:textId="77777777" w:rsidTr="006D16D0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67D7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Maksymalna wysokość urządzenia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AA59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20 cm</w:t>
            </w:r>
          </w:p>
        </w:tc>
      </w:tr>
      <w:tr w:rsidR="00116F11" w:rsidRPr="004A6448" w14:paraId="2EEDD015" w14:textId="77777777" w:rsidTr="006D16D0">
        <w:trPr>
          <w:trHeight w:val="6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DA7F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Oprogramowanie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0118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Aplikacja kompatybilna z systemem Windows do podglądu pracy i konfiguracji parametrów</w:t>
            </w:r>
          </w:p>
        </w:tc>
      </w:tr>
      <w:tr w:rsidR="00116F11" w:rsidRPr="004A6448" w14:paraId="68ED32CF" w14:textId="77777777" w:rsidTr="006D16D0">
        <w:trPr>
          <w:trHeight w:val="6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91B7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Akcesoria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FC62" w14:textId="77777777" w:rsidR="00116F11" w:rsidRPr="00116F11" w:rsidRDefault="00116F11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116F11">
              <w:rPr>
                <w:rFonts w:ascii="Calibri" w:eastAsia="Times New Roman" w:hAnsi="Calibri" w:cs="Times New Roman"/>
                <w:lang w:val="pl-PL"/>
              </w:rPr>
              <w:t>Wiązka kablowa zgodna ze szczelnością obudowy, Zasilacz 230V</w:t>
            </w:r>
          </w:p>
        </w:tc>
      </w:tr>
    </w:tbl>
    <w:p w14:paraId="2048D7D7" w14:textId="77777777" w:rsidR="00116F11" w:rsidRPr="00116F11" w:rsidRDefault="00116F11" w:rsidP="00116F11">
      <w:pPr>
        <w:ind w:right="543"/>
        <w:rPr>
          <w:lang w:val="pl-PL"/>
        </w:rPr>
      </w:pPr>
    </w:p>
    <w:p w14:paraId="5D373B72" w14:textId="77777777" w:rsidR="00137EBE" w:rsidRPr="005D2CB3" w:rsidRDefault="00137EBE" w:rsidP="007F60B0">
      <w:pPr>
        <w:ind w:left="708" w:right="543"/>
        <w:rPr>
          <w:rFonts w:cs="Calibri"/>
          <w:lang w:val="pl-PL"/>
        </w:rPr>
      </w:pPr>
    </w:p>
    <w:p w14:paraId="09EFF5F9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Oferent:</w:t>
      </w:r>
    </w:p>
    <w:p w14:paraId="55BC1531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/nazwa spółki/</w:t>
      </w:r>
    </w:p>
    <w:p w14:paraId="2B85DA6F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spółki/</w:t>
      </w:r>
    </w:p>
    <w:p w14:paraId="4919A1CD" w14:textId="192FD9AB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/NIP spółki/</w:t>
      </w:r>
    </w:p>
    <w:p w14:paraId="77610844" w14:textId="77777777" w:rsidR="00ED72DF" w:rsidRPr="005D2CB3" w:rsidRDefault="00ED72DF" w:rsidP="00ED72DF">
      <w:pPr>
        <w:rPr>
          <w:lang w:val="pl-PL"/>
        </w:rPr>
      </w:pPr>
    </w:p>
    <w:p w14:paraId="60870DE4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Osoba kontaktowa ze strony oferenta:</w:t>
      </w:r>
    </w:p>
    <w:p w14:paraId="382CC0F7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………………………………………………………………………………………….</w:t>
      </w:r>
      <w:r w:rsidRPr="005D2CB3">
        <w:rPr>
          <w:i/>
          <w:lang w:val="pl-PL"/>
        </w:rPr>
        <w:t>/imię i nazwisko/</w:t>
      </w:r>
    </w:p>
    <w:p w14:paraId="27F3951B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email/</w:t>
      </w:r>
    </w:p>
    <w:p w14:paraId="46ABEA53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……………………………………………………………………………………….</w:t>
      </w:r>
      <w:r w:rsidRPr="005D2CB3">
        <w:rPr>
          <w:i/>
          <w:lang w:val="pl-PL"/>
        </w:rPr>
        <w:t>/telefon kontaktowy/</w:t>
      </w:r>
    </w:p>
    <w:p w14:paraId="4C4950DC" w14:textId="77777777" w:rsidR="00ED72DF" w:rsidRPr="005D2CB3" w:rsidRDefault="00ED72DF" w:rsidP="00ED72DF">
      <w:pPr>
        <w:rPr>
          <w:lang w:val="pl-PL"/>
        </w:rPr>
      </w:pPr>
    </w:p>
    <w:p w14:paraId="33AFF88A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Zamawiający:</w:t>
      </w:r>
    </w:p>
    <w:p w14:paraId="00DEA033" w14:textId="77777777" w:rsidR="00ED72DF" w:rsidRPr="005D2CB3" w:rsidRDefault="00ED72DF" w:rsidP="00ED72DF">
      <w:pPr>
        <w:rPr>
          <w:lang w:val="pl-PL"/>
        </w:rPr>
      </w:pPr>
      <w:proofErr w:type="spellStart"/>
      <w:r w:rsidRPr="005D2CB3">
        <w:rPr>
          <w:lang w:val="pl-PL"/>
        </w:rPr>
        <w:t>Flytronic</w:t>
      </w:r>
      <w:proofErr w:type="spellEnd"/>
      <w:r w:rsidRPr="005D2CB3">
        <w:rPr>
          <w:lang w:val="pl-PL"/>
        </w:rPr>
        <w:t xml:space="preserve"> S.A.</w:t>
      </w:r>
    </w:p>
    <w:p w14:paraId="77B484BD" w14:textId="083EB628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ul. Bojkowska 43, 44-100 Gliwice</w:t>
      </w:r>
      <w:r w:rsidR="00AB15F2" w:rsidRPr="005D2CB3">
        <w:rPr>
          <w:lang w:val="pl-PL"/>
        </w:rPr>
        <w:t>, Polska</w:t>
      </w:r>
    </w:p>
    <w:p w14:paraId="63553A0D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NIP:969 151 39 93</w:t>
      </w:r>
    </w:p>
    <w:p w14:paraId="57A0DF9C" w14:textId="77777777" w:rsidR="00ED72DF" w:rsidRPr="005D2CB3" w:rsidRDefault="00ED72DF" w:rsidP="00ED72DF">
      <w:pPr>
        <w:rPr>
          <w:lang w:val="pl-PL"/>
        </w:rPr>
      </w:pPr>
    </w:p>
    <w:p w14:paraId="51AF4A2C" w14:textId="1366F0F4" w:rsidR="00ED72DF" w:rsidRPr="004A6448" w:rsidRDefault="00ED72DF" w:rsidP="00ED72DF">
      <w:pPr>
        <w:rPr>
          <w:lang w:val="pl-PL"/>
        </w:rPr>
      </w:pPr>
      <w:r w:rsidRPr="005D2CB3">
        <w:rPr>
          <w:lang w:val="pl-PL"/>
        </w:rPr>
        <w:t xml:space="preserve">Data ważności </w:t>
      </w:r>
      <w:r w:rsidRPr="004A6448">
        <w:rPr>
          <w:lang w:val="pl-PL"/>
        </w:rPr>
        <w:t xml:space="preserve">oferty: </w:t>
      </w:r>
      <w:r w:rsidR="001C14AD" w:rsidRPr="004A6448">
        <w:rPr>
          <w:lang w:val="pl-PL"/>
        </w:rPr>
        <w:t>3</w:t>
      </w:r>
      <w:r w:rsidR="00515F88" w:rsidRPr="004A6448">
        <w:rPr>
          <w:lang w:val="pl-PL"/>
        </w:rPr>
        <w:t>0</w:t>
      </w:r>
      <w:r w:rsidR="001C14AD" w:rsidRPr="004A6448">
        <w:rPr>
          <w:lang w:val="pl-PL"/>
        </w:rPr>
        <w:t xml:space="preserve"> </w:t>
      </w:r>
      <w:r w:rsidR="00515F88" w:rsidRPr="004A6448">
        <w:rPr>
          <w:lang w:val="pl-PL"/>
        </w:rPr>
        <w:t xml:space="preserve">kwietnia </w:t>
      </w:r>
      <w:r w:rsidR="001C14AD" w:rsidRPr="004A6448">
        <w:rPr>
          <w:lang w:val="pl-PL"/>
        </w:rPr>
        <w:t>20</w:t>
      </w:r>
      <w:r w:rsidR="00515F88" w:rsidRPr="004A6448">
        <w:rPr>
          <w:lang w:val="pl-PL"/>
        </w:rPr>
        <w:t>20</w:t>
      </w:r>
      <w:r w:rsidR="001C14AD" w:rsidRPr="004A6448">
        <w:rPr>
          <w:lang w:val="pl-PL"/>
        </w:rPr>
        <w:t xml:space="preserve"> </w:t>
      </w:r>
      <w:r w:rsidRPr="004A6448">
        <w:rPr>
          <w:lang w:val="pl-PL"/>
        </w:rPr>
        <w:t>roku</w:t>
      </w:r>
    </w:p>
    <w:p w14:paraId="4CBD6668" w14:textId="77777777" w:rsidR="00ED72DF" w:rsidRPr="004A6448" w:rsidRDefault="00ED72DF" w:rsidP="00ED72DF">
      <w:pPr>
        <w:rPr>
          <w:lang w:val="pl-PL"/>
        </w:rPr>
      </w:pPr>
    </w:p>
    <w:p w14:paraId="190E7741" w14:textId="77777777" w:rsidR="00ED72DF" w:rsidRPr="004A6448" w:rsidRDefault="00ED72DF" w:rsidP="00ED72DF">
      <w:pPr>
        <w:rPr>
          <w:lang w:val="pl-PL"/>
        </w:rPr>
      </w:pPr>
      <w:r w:rsidRPr="004A6448">
        <w:rPr>
          <w:lang w:val="pl-PL"/>
        </w:rPr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4A6448" w14:paraId="6C4C1988" w14:textId="77777777" w:rsidTr="009F01B3">
        <w:tc>
          <w:tcPr>
            <w:tcW w:w="3109" w:type="dxa"/>
            <w:shd w:val="clear" w:color="auto" w:fill="auto"/>
            <w:vAlign w:val="center"/>
          </w:tcPr>
          <w:p w14:paraId="5B01B96D" w14:textId="77777777" w:rsidR="00ED72DF" w:rsidRPr="004A6448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4A6448">
              <w:rPr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6C336901" w14:textId="77777777" w:rsidR="00ED72DF" w:rsidRPr="004A6448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4A6448"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0B504679" w14:textId="09D19C04" w:rsidR="00ED72DF" w:rsidRPr="004A6448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4A6448">
              <w:rPr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1AC5438" w14:textId="42CD2B78" w:rsidR="00ED72DF" w:rsidRPr="004A6448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4A6448">
              <w:rPr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B27AE06" w14:textId="089105D6" w:rsidR="00ED72DF" w:rsidRPr="004A6448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4A6448">
              <w:rPr>
                <w:sz w:val="20"/>
                <w:szCs w:val="20"/>
                <w:lang w:val="pl-PL"/>
              </w:rPr>
              <w:t>Cena brutto</w:t>
            </w:r>
          </w:p>
        </w:tc>
      </w:tr>
      <w:tr w:rsidR="00ED72DF" w:rsidRPr="004A6448" w14:paraId="772E0238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3E7C7243" w14:textId="04EBDD05" w:rsidR="00ED72DF" w:rsidRPr="004A6448" w:rsidRDefault="00515F88" w:rsidP="005B1926">
            <w:pPr>
              <w:rPr>
                <w:sz w:val="20"/>
                <w:szCs w:val="20"/>
                <w:lang w:val="pl-PL"/>
              </w:rPr>
            </w:pPr>
            <w:r w:rsidRPr="004A6448">
              <w:rPr>
                <w:sz w:val="20"/>
                <w:szCs w:val="20"/>
                <w:lang w:val="pl-PL"/>
              </w:rPr>
              <w:t>Zintegrowany odbiornik GNSS pozycji i azymutu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3857EB" w14:textId="675C99CC" w:rsidR="00ED72DF" w:rsidRPr="004A6448" w:rsidRDefault="00456ECE" w:rsidP="00456ECE">
            <w:pPr>
              <w:jc w:val="center"/>
              <w:rPr>
                <w:sz w:val="20"/>
                <w:szCs w:val="20"/>
              </w:rPr>
            </w:pPr>
            <w:r w:rsidRPr="004A6448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91BB92" w14:textId="77777777" w:rsidR="00ED72DF" w:rsidRPr="004A6448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CD5AAC8" w14:textId="77777777" w:rsidR="00ED72DF" w:rsidRPr="004A6448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C056CDB" w14:textId="77777777" w:rsidR="00ED72DF" w:rsidRPr="004A6448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  <w:tr w:rsidR="00ED72DF" w:rsidRPr="004A6448" w14:paraId="2DB43025" w14:textId="77777777" w:rsidTr="00515F88">
        <w:trPr>
          <w:trHeight w:val="683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0F83784F" w14:textId="28B41C9E" w:rsidR="00ED72DF" w:rsidRPr="004A6448" w:rsidRDefault="00ED72DF" w:rsidP="00ED72DF">
            <w:pPr>
              <w:rPr>
                <w:sz w:val="20"/>
                <w:szCs w:val="20"/>
              </w:rPr>
            </w:pPr>
            <w:r w:rsidRPr="004A6448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1AB2446" w14:textId="77777777" w:rsidR="00ED72DF" w:rsidRPr="004A6448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D9B6666" w14:textId="77777777" w:rsidR="00ED72DF" w:rsidRPr="004A6448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A7D427" w14:textId="77777777" w:rsidR="00ED72DF" w:rsidRPr="004A6448" w:rsidRDefault="00ED72DF" w:rsidP="00ED72DF"/>
    <w:p w14:paraId="6582DEC4" w14:textId="16EB86B7" w:rsidR="00ED72DF" w:rsidRPr="004A6448" w:rsidRDefault="00ED72DF" w:rsidP="00ED72DF">
      <w:pPr>
        <w:tabs>
          <w:tab w:val="clear" w:pos="6379"/>
        </w:tabs>
        <w:rPr>
          <w:lang w:val="pl-PL"/>
        </w:rPr>
      </w:pPr>
      <w:r w:rsidRPr="004A6448">
        <w:rPr>
          <w:lang w:val="pl-PL"/>
        </w:rPr>
        <w:t>Termin realizacji:</w:t>
      </w:r>
      <w:r w:rsidRPr="004A6448">
        <w:rPr>
          <w:lang w:val="pl-PL"/>
        </w:rPr>
        <w:tab/>
        <w:t xml:space="preserve">do </w:t>
      </w:r>
      <w:r w:rsidR="00CF3EEA" w:rsidRPr="004A6448">
        <w:rPr>
          <w:lang w:val="pl-PL"/>
        </w:rPr>
        <w:t>3</w:t>
      </w:r>
      <w:r w:rsidR="00515F88" w:rsidRPr="004A6448">
        <w:rPr>
          <w:lang w:val="pl-PL"/>
        </w:rPr>
        <w:t>0</w:t>
      </w:r>
      <w:r w:rsidR="00CF3EEA" w:rsidRPr="004A6448">
        <w:rPr>
          <w:lang w:val="pl-PL"/>
        </w:rPr>
        <w:t xml:space="preserve"> </w:t>
      </w:r>
      <w:r w:rsidR="00515F88" w:rsidRPr="004A6448">
        <w:rPr>
          <w:lang w:val="pl-PL"/>
        </w:rPr>
        <w:t xml:space="preserve">kwietnia </w:t>
      </w:r>
      <w:r w:rsidRPr="004A6448">
        <w:rPr>
          <w:lang w:val="pl-PL"/>
        </w:rPr>
        <w:t>20</w:t>
      </w:r>
      <w:r w:rsidR="00515F88" w:rsidRPr="004A6448">
        <w:rPr>
          <w:lang w:val="pl-PL"/>
        </w:rPr>
        <w:t>20</w:t>
      </w:r>
      <w:r w:rsidRPr="004A6448">
        <w:rPr>
          <w:lang w:val="pl-PL"/>
        </w:rPr>
        <w:t xml:space="preserve"> roku</w:t>
      </w:r>
    </w:p>
    <w:p w14:paraId="68A8F61E" w14:textId="682E7A5A" w:rsidR="00ED72DF" w:rsidRPr="004A6448" w:rsidRDefault="00ED72DF" w:rsidP="00ED72DF">
      <w:pPr>
        <w:tabs>
          <w:tab w:val="clear" w:pos="6379"/>
        </w:tabs>
        <w:rPr>
          <w:lang w:val="pl-PL"/>
        </w:rPr>
      </w:pPr>
      <w:r w:rsidRPr="004A6448">
        <w:rPr>
          <w:lang w:val="pl-PL"/>
        </w:rPr>
        <w:t>Miejsce dostawy:</w:t>
      </w:r>
      <w:r w:rsidRPr="004A6448">
        <w:rPr>
          <w:lang w:val="pl-PL"/>
        </w:rPr>
        <w:tab/>
        <w:t>Gliwice</w:t>
      </w:r>
      <w:r w:rsidR="00AB15F2" w:rsidRPr="004A6448">
        <w:rPr>
          <w:lang w:val="pl-PL"/>
        </w:rPr>
        <w:t>, Polska</w:t>
      </w:r>
    </w:p>
    <w:p w14:paraId="265F9D14" w14:textId="6E822081" w:rsidR="00A25372" w:rsidRPr="004A6448" w:rsidRDefault="009F01B3" w:rsidP="00A25372">
      <w:pPr>
        <w:pStyle w:val="Akapitzlist"/>
        <w:ind w:left="2127" w:right="543" w:hanging="2127"/>
        <w:rPr>
          <w:rFonts w:ascii="Roboto Condensed Light" w:hAnsi="Roboto Condensed Light"/>
        </w:rPr>
      </w:pPr>
      <w:r w:rsidRPr="004A6448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Warunki płatności: </w:t>
      </w:r>
      <w:r w:rsidRPr="004A6448">
        <w:rPr>
          <w:rFonts w:ascii="Roboto Condensed Light" w:eastAsiaTheme="minorEastAsia" w:hAnsi="Roboto Condensed Light" w:cstheme="minorBidi"/>
          <w:color w:val="000000"/>
          <w:lang w:eastAsia="pl-PL"/>
        </w:rPr>
        <w:tab/>
      </w:r>
      <w:r w:rsidR="00515F88" w:rsidRPr="004A6448">
        <w:rPr>
          <w:rFonts w:ascii="Roboto Condensed Light" w:eastAsiaTheme="minorEastAsia" w:hAnsi="Roboto Condensed Light" w:cstheme="minorBidi"/>
          <w:color w:val="000000"/>
          <w:lang w:eastAsia="pl-PL"/>
        </w:rPr>
        <w:t>14</w:t>
      </w:r>
      <w:r w:rsidR="00A25372" w:rsidRPr="004A6448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 dni od daty wystawienia faktury sprzedaży. Płatność zaliczkowa</w:t>
      </w:r>
      <w:r w:rsidR="00A25372" w:rsidRPr="004A6448">
        <w:rPr>
          <w:rFonts w:ascii="Roboto Condensed Light" w:hAnsi="Roboto Condensed Light"/>
        </w:rPr>
        <w:t xml:space="preserve"> </w:t>
      </w:r>
      <w:r w:rsidR="00515F88" w:rsidRPr="004A6448">
        <w:rPr>
          <w:rFonts w:ascii="Roboto Condensed Light" w:hAnsi="Roboto Condensed Light"/>
        </w:rPr>
        <w:t xml:space="preserve">…….. </w:t>
      </w:r>
      <w:r w:rsidR="00A25372" w:rsidRPr="004A6448">
        <w:rPr>
          <w:rFonts w:ascii="Roboto Condensed Light" w:hAnsi="Roboto Condensed Light"/>
        </w:rPr>
        <w:t>% wartości zamówienia.</w:t>
      </w:r>
    </w:p>
    <w:p w14:paraId="7C0331D5" w14:textId="77777777" w:rsidR="009F01B3" w:rsidRPr="004A6448" w:rsidRDefault="009F01B3" w:rsidP="009F01B3">
      <w:pPr>
        <w:tabs>
          <w:tab w:val="clear" w:pos="6379"/>
        </w:tabs>
        <w:rPr>
          <w:lang w:val="pl-PL"/>
        </w:rPr>
      </w:pPr>
    </w:p>
    <w:p w14:paraId="219BAD45" w14:textId="18D1C3C1" w:rsidR="00ED72DF" w:rsidRDefault="00CF3706" w:rsidP="009F01B3">
      <w:pPr>
        <w:tabs>
          <w:tab w:val="clear" w:pos="6379"/>
        </w:tabs>
        <w:rPr>
          <w:lang w:val="pl-PL"/>
        </w:rPr>
      </w:pPr>
      <w:r w:rsidRPr="004A6448">
        <w:rPr>
          <w:lang w:val="pl-PL"/>
        </w:rPr>
        <w:t xml:space="preserve">Potwierdzam parametry </w:t>
      </w:r>
      <w:r w:rsidR="00515F88" w:rsidRPr="004A6448">
        <w:rPr>
          <w:lang w:val="pl-PL"/>
        </w:rPr>
        <w:t>zintegrowanego odbiornika GNSS pozycji i azymutu</w:t>
      </w:r>
      <w:r w:rsidRPr="004A6448">
        <w:rPr>
          <w:lang w:val="pl-PL"/>
        </w:rPr>
        <w:t>.</w:t>
      </w:r>
    </w:p>
    <w:p w14:paraId="41B84AA7" w14:textId="77777777" w:rsidR="00CF3706" w:rsidRPr="005D2CB3" w:rsidRDefault="00CF3706" w:rsidP="009F01B3">
      <w:pPr>
        <w:tabs>
          <w:tab w:val="clear" w:pos="6379"/>
        </w:tabs>
        <w:rPr>
          <w:lang w:val="pl-PL"/>
        </w:rPr>
      </w:pPr>
    </w:p>
    <w:p w14:paraId="6C52F154" w14:textId="5B2BE34F" w:rsidR="009F01B3" w:rsidRPr="005D2CB3" w:rsidRDefault="009F01B3" w:rsidP="009F01B3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 xml:space="preserve">Uważam się za związanego oferta do dnia </w:t>
      </w:r>
      <w:r w:rsidR="00515F88">
        <w:rPr>
          <w:lang w:val="pl-PL"/>
        </w:rPr>
        <w:t>30</w:t>
      </w:r>
      <w:r w:rsidR="001C14AD" w:rsidRPr="005D2CB3">
        <w:rPr>
          <w:lang w:val="pl-PL"/>
        </w:rPr>
        <w:t xml:space="preserve"> </w:t>
      </w:r>
      <w:r w:rsidR="00515F88">
        <w:rPr>
          <w:lang w:val="pl-PL"/>
        </w:rPr>
        <w:t xml:space="preserve">kwietnia </w:t>
      </w:r>
      <w:r w:rsidR="001C14AD" w:rsidRPr="005D2CB3">
        <w:rPr>
          <w:lang w:val="pl-PL"/>
        </w:rPr>
        <w:t>20</w:t>
      </w:r>
      <w:r w:rsidR="00515F88">
        <w:rPr>
          <w:lang w:val="pl-PL"/>
        </w:rPr>
        <w:t>20</w:t>
      </w:r>
      <w:r w:rsidR="001C14AD" w:rsidRPr="005D2CB3">
        <w:rPr>
          <w:lang w:val="pl-PL"/>
        </w:rPr>
        <w:t xml:space="preserve"> roku</w:t>
      </w:r>
    </w:p>
    <w:p w14:paraId="4501055F" w14:textId="77777777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5337F00B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Inne istotne warunki zamówienia:</w:t>
      </w:r>
    </w:p>
    <w:p w14:paraId="2400AA5E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</w:t>
      </w:r>
      <w:r w:rsidR="009F01B3" w:rsidRPr="005D2CB3">
        <w:rPr>
          <w:lang w:val="pl-PL"/>
        </w:rPr>
        <w:t>………………</w:t>
      </w:r>
    </w:p>
    <w:p w14:paraId="48949FD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C567E2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182EFBF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5D858C78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676AD1F3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0548DF" w14:textId="77777777" w:rsidR="009F01B3" w:rsidRPr="005D2CB3" w:rsidRDefault="009F01B3" w:rsidP="00ED72DF">
      <w:pPr>
        <w:rPr>
          <w:lang w:val="pl-PL"/>
        </w:rPr>
      </w:pPr>
    </w:p>
    <w:p w14:paraId="4DC95493" w14:textId="77777777" w:rsidR="009F01B3" w:rsidRPr="005D2CB3" w:rsidRDefault="009F01B3" w:rsidP="00ED72DF">
      <w:pPr>
        <w:rPr>
          <w:lang w:val="pl-PL"/>
        </w:rPr>
      </w:pPr>
    </w:p>
    <w:p w14:paraId="3FBE62C5" w14:textId="77777777" w:rsidR="00ED72DF" w:rsidRPr="005D2CB3" w:rsidRDefault="00ED72DF" w:rsidP="00ED72DF">
      <w:pPr>
        <w:rPr>
          <w:lang w:val="pl-PL"/>
        </w:rPr>
      </w:pPr>
    </w:p>
    <w:p w14:paraId="05DFF178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</w:t>
      </w:r>
      <w:r w:rsidR="009F01B3" w:rsidRPr="005D2CB3">
        <w:rPr>
          <w:lang w:val="pl-PL"/>
        </w:rPr>
        <w:tab/>
      </w:r>
      <w:r w:rsidRPr="005D2CB3">
        <w:rPr>
          <w:lang w:val="pl-PL"/>
        </w:rPr>
        <w:t>………………………………..</w:t>
      </w:r>
    </w:p>
    <w:p w14:paraId="7B3F2A29" w14:textId="77777777" w:rsidR="00ED72DF" w:rsidRPr="00ED72DF" w:rsidRDefault="00ED72DF" w:rsidP="00ED72DF">
      <w:pPr>
        <w:rPr>
          <w:i/>
          <w:sz w:val="18"/>
          <w:szCs w:val="18"/>
          <w:lang w:val="pl-PL"/>
        </w:rPr>
      </w:pPr>
      <w:r w:rsidRPr="005D2CB3">
        <w:rPr>
          <w:i/>
          <w:sz w:val="18"/>
          <w:szCs w:val="18"/>
          <w:lang w:val="pl-PL"/>
        </w:rPr>
        <w:t>(miejsce, data)</w:t>
      </w:r>
      <w:r w:rsidRPr="005D2CB3">
        <w:rPr>
          <w:i/>
          <w:sz w:val="18"/>
          <w:szCs w:val="18"/>
          <w:lang w:val="pl-PL"/>
        </w:rPr>
        <w:tab/>
      </w:r>
      <w:r w:rsidR="009F01B3" w:rsidRPr="005D2CB3">
        <w:rPr>
          <w:i/>
          <w:sz w:val="18"/>
          <w:szCs w:val="18"/>
          <w:lang w:val="pl-PL"/>
        </w:rPr>
        <w:t xml:space="preserve">        </w:t>
      </w:r>
      <w:r w:rsidRPr="005D2CB3">
        <w:rPr>
          <w:i/>
          <w:sz w:val="18"/>
          <w:szCs w:val="18"/>
          <w:lang w:val="pl-PL"/>
        </w:rPr>
        <w:t>(podpis, pieczątka firmowa)</w:t>
      </w:r>
    </w:p>
    <w:p w14:paraId="41414F1F" w14:textId="44C80674" w:rsidR="00F12BB2" w:rsidRPr="00ED72DF" w:rsidRDefault="00F12BB2" w:rsidP="00F12BB2">
      <w:pPr>
        <w:rPr>
          <w:lang w:val="pl-PL"/>
        </w:rPr>
      </w:pPr>
      <w:bookmarkStart w:id="0" w:name="_GoBack"/>
      <w:bookmarkEnd w:id="0"/>
    </w:p>
    <w:sectPr w:rsidR="00F12BB2" w:rsidRPr="00ED72DF" w:rsidSect="00BC3682">
      <w:footerReference w:type="default" r:id="rId7"/>
      <w:headerReference w:type="first" r:id="rId8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05312" w14:textId="77777777" w:rsidR="0053304C" w:rsidRDefault="0053304C" w:rsidP="00F86DD3">
      <w:r>
        <w:separator/>
      </w:r>
    </w:p>
  </w:endnote>
  <w:endnote w:type="continuationSeparator" w:id="0">
    <w:p w14:paraId="4958D901" w14:textId="77777777" w:rsidR="0053304C" w:rsidRDefault="0053304C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Condensed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D25B8" w14:textId="6BA8F975" w:rsidR="00BC3682" w:rsidRDefault="00BC3682">
    <w:pPr>
      <w:pStyle w:val="Stopka"/>
      <w:jc w:val="right"/>
    </w:pPr>
  </w:p>
  <w:p w14:paraId="4D9F540C" w14:textId="5B055E3D" w:rsidR="000B0680" w:rsidRDefault="000B0680" w:rsidP="00F86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153D0" w14:textId="77777777" w:rsidR="0053304C" w:rsidRDefault="0053304C" w:rsidP="00F86DD3">
      <w:r>
        <w:separator/>
      </w:r>
    </w:p>
  </w:footnote>
  <w:footnote w:type="continuationSeparator" w:id="0">
    <w:p w14:paraId="46C47801" w14:textId="77777777" w:rsidR="0053304C" w:rsidRDefault="0053304C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6B86" w14:textId="78B99297" w:rsidR="00EC3D4F" w:rsidRDefault="00BB4735" w:rsidP="00BB4735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7148F"/>
    <w:multiLevelType w:val="hybridMultilevel"/>
    <w:tmpl w:val="A3846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61E36"/>
    <w:rsid w:val="00097DDB"/>
    <w:rsid w:val="000B0680"/>
    <w:rsid w:val="000D5D5C"/>
    <w:rsid w:val="000F25B4"/>
    <w:rsid w:val="00116F11"/>
    <w:rsid w:val="0013150B"/>
    <w:rsid w:val="00137EBE"/>
    <w:rsid w:val="001C14AD"/>
    <w:rsid w:val="002238D4"/>
    <w:rsid w:val="00270AF2"/>
    <w:rsid w:val="00292E74"/>
    <w:rsid w:val="002F2EE4"/>
    <w:rsid w:val="002F7462"/>
    <w:rsid w:val="00333093"/>
    <w:rsid w:val="003642AE"/>
    <w:rsid w:val="004244AF"/>
    <w:rsid w:val="00456ECE"/>
    <w:rsid w:val="004917FB"/>
    <w:rsid w:val="004A6448"/>
    <w:rsid w:val="004A6D38"/>
    <w:rsid w:val="0050053B"/>
    <w:rsid w:val="00506D24"/>
    <w:rsid w:val="00515F88"/>
    <w:rsid w:val="0052253B"/>
    <w:rsid w:val="0053304C"/>
    <w:rsid w:val="00543015"/>
    <w:rsid w:val="005565BB"/>
    <w:rsid w:val="00591948"/>
    <w:rsid w:val="005B1926"/>
    <w:rsid w:val="005C754B"/>
    <w:rsid w:val="005D2CB3"/>
    <w:rsid w:val="0064348C"/>
    <w:rsid w:val="006875F5"/>
    <w:rsid w:val="0069329C"/>
    <w:rsid w:val="006A1CCC"/>
    <w:rsid w:val="006A7969"/>
    <w:rsid w:val="006E7FEC"/>
    <w:rsid w:val="00700DDC"/>
    <w:rsid w:val="00727BCF"/>
    <w:rsid w:val="00751F0A"/>
    <w:rsid w:val="007601FE"/>
    <w:rsid w:val="007D5A2E"/>
    <w:rsid w:val="007E4F4A"/>
    <w:rsid w:val="007F3920"/>
    <w:rsid w:val="007F60B0"/>
    <w:rsid w:val="00833D9C"/>
    <w:rsid w:val="008705DD"/>
    <w:rsid w:val="008B64A6"/>
    <w:rsid w:val="008E7FF4"/>
    <w:rsid w:val="00920D32"/>
    <w:rsid w:val="00943812"/>
    <w:rsid w:val="00966C94"/>
    <w:rsid w:val="009D7E4C"/>
    <w:rsid w:val="009F01B3"/>
    <w:rsid w:val="009F233E"/>
    <w:rsid w:val="009F5B54"/>
    <w:rsid w:val="00A025A1"/>
    <w:rsid w:val="00A233D7"/>
    <w:rsid w:val="00A2458B"/>
    <w:rsid w:val="00A25372"/>
    <w:rsid w:val="00A26FE9"/>
    <w:rsid w:val="00A50F1F"/>
    <w:rsid w:val="00AB15F2"/>
    <w:rsid w:val="00AC087A"/>
    <w:rsid w:val="00B143E8"/>
    <w:rsid w:val="00B60646"/>
    <w:rsid w:val="00B7685F"/>
    <w:rsid w:val="00BB4735"/>
    <w:rsid w:val="00BC3682"/>
    <w:rsid w:val="00BC53FD"/>
    <w:rsid w:val="00C10B43"/>
    <w:rsid w:val="00C21705"/>
    <w:rsid w:val="00C762DB"/>
    <w:rsid w:val="00C81D3C"/>
    <w:rsid w:val="00CA06AE"/>
    <w:rsid w:val="00CC0CBD"/>
    <w:rsid w:val="00CC33F6"/>
    <w:rsid w:val="00CF3706"/>
    <w:rsid w:val="00CF3EEA"/>
    <w:rsid w:val="00D4155F"/>
    <w:rsid w:val="00D75C29"/>
    <w:rsid w:val="00DB4440"/>
    <w:rsid w:val="00DB5A21"/>
    <w:rsid w:val="00DD4DCA"/>
    <w:rsid w:val="00DF2042"/>
    <w:rsid w:val="00E06628"/>
    <w:rsid w:val="00E513DE"/>
    <w:rsid w:val="00E56BA0"/>
    <w:rsid w:val="00E7053A"/>
    <w:rsid w:val="00E74293"/>
    <w:rsid w:val="00E772A4"/>
    <w:rsid w:val="00EA1234"/>
    <w:rsid w:val="00EB714C"/>
    <w:rsid w:val="00EC3D4F"/>
    <w:rsid w:val="00ED72DF"/>
    <w:rsid w:val="00EE393E"/>
    <w:rsid w:val="00F12BB2"/>
    <w:rsid w:val="00F86DD3"/>
    <w:rsid w:val="00FA0431"/>
    <w:rsid w:val="00FA25E4"/>
    <w:rsid w:val="00FB3C96"/>
    <w:rsid w:val="00FD5E84"/>
    <w:rsid w:val="00FE5B63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D8A7A"/>
  <w15:docId w15:val="{83EF55FD-7C85-418A-870E-444B8602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2</cp:revision>
  <cp:lastPrinted>2020-03-25T15:13:00Z</cp:lastPrinted>
  <dcterms:created xsi:type="dcterms:W3CDTF">2020-03-25T15:16:00Z</dcterms:created>
  <dcterms:modified xsi:type="dcterms:W3CDTF">2020-03-25T15:16:00Z</dcterms:modified>
</cp:coreProperties>
</file>